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outlineLvl w:val="9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邮寄信息登记表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日期：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年　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月　　日                    　   </w:t>
      </w:r>
      <w:r>
        <w:rPr>
          <w:rFonts w:hint="eastAsia" w:ascii="宋体" w:hAnsi="宋体"/>
          <w:sz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编号：</w:t>
      </w:r>
    </w:p>
    <w:tbl>
      <w:tblPr>
        <w:tblStyle w:val="4"/>
        <w:tblW w:w="82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1823"/>
        <w:gridCol w:w="1410"/>
        <w:gridCol w:w="2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单位名称*</w:t>
            </w:r>
          </w:p>
        </w:tc>
        <w:tc>
          <w:tcPr>
            <w:tcW w:w="6030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纳税人识别号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*</w:t>
            </w:r>
          </w:p>
        </w:tc>
        <w:tc>
          <w:tcPr>
            <w:tcW w:w="6030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收件地址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*</w:t>
            </w:r>
          </w:p>
        </w:tc>
        <w:tc>
          <w:tcPr>
            <w:tcW w:w="6030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收件人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*</w:t>
            </w:r>
          </w:p>
        </w:tc>
        <w:tc>
          <w:tcPr>
            <w:tcW w:w="1823" w:type="dxa"/>
            <w:vAlign w:val="center"/>
          </w:tcPr>
          <w:p>
            <w:pPr>
              <w:spacing w:line="5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手机号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*</w:t>
            </w:r>
          </w:p>
        </w:tc>
        <w:tc>
          <w:tcPr>
            <w:tcW w:w="2797" w:type="dxa"/>
            <w:vAlign w:val="center"/>
          </w:tcPr>
          <w:p>
            <w:pPr>
              <w:spacing w:line="5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邮政编码</w:t>
            </w:r>
          </w:p>
        </w:tc>
        <w:tc>
          <w:tcPr>
            <w:tcW w:w="1823" w:type="dxa"/>
            <w:vAlign w:val="center"/>
          </w:tcPr>
          <w:p>
            <w:pPr>
              <w:spacing w:line="5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办公电话</w:t>
            </w:r>
          </w:p>
        </w:tc>
        <w:tc>
          <w:tcPr>
            <w:tcW w:w="2797" w:type="dxa"/>
            <w:vAlign w:val="center"/>
          </w:tcPr>
          <w:p>
            <w:pPr>
              <w:spacing w:line="5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18" w:type="dxa"/>
            <w:gridSpan w:val="4"/>
            <w:vAlign w:val="bottom"/>
          </w:tcPr>
          <w:p>
            <w:pPr>
              <w:spacing w:line="500" w:lineRule="exact"/>
              <w:jc w:val="lef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会费合计（小写）：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>　　　　　</w:t>
            </w:r>
            <w:r>
              <w:rPr>
                <w:rFonts w:hint="eastAsia" w:ascii="宋体" w:hAnsi="宋体"/>
                <w:color w:val="auto"/>
                <w:sz w:val="24"/>
              </w:rPr>
              <w:t>元（含邮递费）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18" w:type="dxa"/>
            <w:gridSpan w:val="4"/>
            <w:vAlign w:val="bottom"/>
          </w:tcPr>
          <w:p>
            <w:pPr>
              <w:spacing w:line="5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会费合计（大写）：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>　　　</w:t>
            </w:r>
            <w:r>
              <w:rPr>
                <w:rFonts w:hint="eastAsia" w:ascii="宋体" w:hAnsi="宋体"/>
                <w:color w:val="auto"/>
                <w:sz w:val="24"/>
              </w:rPr>
              <w:t>仟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>　　　</w:t>
            </w:r>
            <w:r>
              <w:rPr>
                <w:rFonts w:hint="eastAsia" w:ascii="宋体" w:hAnsi="宋体"/>
                <w:color w:val="auto"/>
                <w:sz w:val="24"/>
              </w:rPr>
              <w:t>佰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>　　　</w:t>
            </w:r>
            <w:r>
              <w:rPr>
                <w:rFonts w:hint="eastAsia" w:ascii="宋体" w:hAnsi="宋体"/>
                <w:color w:val="auto"/>
                <w:sz w:val="24"/>
              </w:rPr>
              <w:t>拾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>　　　</w:t>
            </w:r>
            <w:r>
              <w:rPr>
                <w:rFonts w:hint="eastAsia" w:ascii="宋体" w:hAnsi="宋体"/>
                <w:color w:val="auto"/>
                <w:sz w:val="24"/>
              </w:rPr>
              <w:t>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赠送期刊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情况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（备注）</w:t>
            </w:r>
          </w:p>
        </w:tc>
        <w:tc>
          <w:tcPr>
            <w:tcW w:w="6030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</w:t>
      </w:r>
    </w:p>
    <w:p>
      <w:pPr>
        <w:numPr>
          <w:ilvl w:val="0"/>
          <w:numId w:val="1"/>
        </w:num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根据交纳会费，协会将赠送一套以上（含一套）全年度（共12期）的《</w:t>
      </w:r>
      <w:r>
        <w:rPr>
          <w:rFonts w:hint="eastAsia" w:ascii="宋体" w:hAnsi="宋体"/>
          <w:sz w:val="24"/>
          <w:lang w:eastAsia="zh-CN"/>
        </w:rPr>
        <w:t>珠海建设工程-造价行业信息</w:t>
      </w:r>
      <w:r>
        <w:rPr>
          <w:rFonts w:hint="eastAsia" w:ascii="宋体" w:hAnsi="宋体"/>
          <w:sz w:val="24"/>
        </w:rPr>
        <w:t>》月刊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numPr>
          <w:ilvl w:val="0"/>
          <w:numId w:val="1"/>
        </w:num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将填写好的登记表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本表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和会费转帐凭证（汇款回执）扫描件发送</w:t>
      </w:r>
      <w:r>
        <w:fldChar w:fldCharType="begin"/>
      </w:r>
      <w:r>
        <w:instrText xml:space="preserve"> HYPERLINK "mailto:请珠海市建设工程造价协会会员单位，将填写好《信息期邮寄接收信息表》（见附件三）邮寄到169322@qq.commbts" </w:instrText>
      </w:r>
      <w:r>
        <w:fldChar w:fldCharType="separate"/>
      </w:r>
      <w:r>
        <w:rPr>
          <w:rFonts w:hint="eastAsia" w:ascii="宋体" w:hAnsi="宋体"/>
          <w:sz w:val="24"/>
        </w:rPr>
        <w:t>到邮箱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xiehui_2271028@163.com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作为凭证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请留意邮箱</w:t>
      </w:r>
      <w:bookmarkStart w:id="0" w:name="_GoBack"/>
      <w:bookmarkEnd w:id="0"/>
      <w:r>
        <w:rPr>
          <w:rFonts w:hint="eastAsia" w:ascii="宋体" w:hAnsi="宋体"/>
          <w:sz w:val="24"/>
        </w:rPr>
        <w:t>审核</w:t>
      </w:r>
      <w:r>
        <w:rPr>
          <w:rFonts w:hint="eastAsia" w:ascii="宋体" w:hAnsi="宋体"/>
          <w:sz w:val="24"/>
          <w:lang w:val="en-US" w:eastAsia="zh-CN"/>
        </w:rPr>
        <w:t>意见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、收款单位和银行帐号：</w:t>
      </w:r>
    </w:p>
    <w:p>
      <w:pPr>
        <w:spacing w:line="500" w:lineRule="exact"/>
        <w:ind w:left="36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收款单位：珠海市建设工程造价协会</w:t>
      </w:r>
    </w:p>
    <w:p>
      <w:pPr>
        <w:spacing w:line="500" w:lineRule="exact"/>
        <w:ind w:left="36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开户银行：中国建设银行(珠海文园路支行)</w:t>
      </w:r>
    </w:p>
    <w:p>
      <w:pPr>
        <w:spacing w:line="500" w:lineRule="exact"/>
        <w:ind w:left="36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银行帐号：44050164913500000971</w:t>
      </w:r>
    </w:p>
    <w:p>
      <w:pPr>
        <w:spacing w:line="500" w:lineRule="exact"/>
        <w:ind w:left="3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协会地址：珠海市人民东路269号（名都大厦副楼）</w:t>
      </w:r>
    </w:p>
    <w:p>
      <w:pPr>
        <w:spacing w:line="500" w:lineRule="exact"/>
        <w:ind w:left="3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联系电话：0756－22710</w:t>
      </w:r>
      <w:r>
        <w:rPr>
          <w:rFonts w:hint="eastAsia" w:ascii="宋体" w:hAnsi="宋体"/>
          <w:sz w:val="24"/>
          <w:lang w:val="en-US" w:eastAsia="zh-CN"/>
        </w:rPr>
        <w:t>28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信息价征订、</w:t>
      </w:r>
      <w:r>
        <w:rPr>
          <w:rFonts w:hint="eastAsia" w:ascii="宋体" w:hAnsi="宋体"/>
          <w:sz w:val="24"/>
        </w:rPr>
        <w:t>财务室）</w:t>
      </w: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0F3DFD"/>
    <w:multiLevelType w:val="multilevel"/>
    <w:tmpl w:val="D90F3DFD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jVjNWZkZWE3YzJmYmEzYzc4MmU1ZmZkMjhkMWUifQ=="/>
  </w:docVars>
  <w:rsids>
    <w:rsidRoot w:val="00C221DA"/>
    <w:rsid w:val="00C221DA"/>
    <w:rsid w:val="00E201C7"/>
    <w:rsid w:val="02DF7218"/>
    <w:rsid w:val="03EA08A3"/>
    <w:rsid w:val="048F66D0"/>
    <w:rsid w:val="068C2A0A"/>
    <w:rsid w:val="086960D2"/>
    <w:rsid w:val="08735009"/>
    <w:rsid w:val="09DB090E"/>
    <w:rsid w:val="0BBA0006"/>
    <w:rsid w:val="0D0978FF"/>
    <w:rsid w:val="0E9B1845"/>
    <w:rsid w:val="0F943F50"/>
    <w:rsid w:val="11D23761"/>
    <w:rsid w:val="126A5B82"/>
    <w:rsid w:val="1394498B"/>
    <w:rsid w:val="17836BED"/>
    <w:rsid w:val="1E7C4831"/>
    <w:rsid w:val="221E13FC"/>
    <w:rsid w:val="2329237E"/>
    <w:rsid w:val="25605752"/>
    <w:rsid w:val="2C1D06DF"/>
    <w:rsid w:val="2F097AC0"/>
    <w:rsid w:val="2FA07EE4"/>
    <w:rsid w:val="328A4A6C"/>
    <w:rsid w:val="34023653"/>
    <w:rsid w:val="3B5D0CF7"/>
    <w:rsid w:val="3EF97123"/>
    <w:rsid w:val="3FBA0B4E"/>
    <w:rsid w:val="41083B3B"/>
    <w:rsid w:val="420C4214"/>
    <w:rsid w:val="45DB6E71"/>
    <w:rsid w:val="47CE2751"/>
    <w:rsid w:val="48AB436F"/>
    <w:rsid w:val="4AFC641C"/>
    <w:rsid w:val="4B7C13AE"/>
    <w:rsid w:val="4F885785"/>
    <w:rsid w:val="51295B34"/>
    <w:rsid w:val="53A91A9E"/>
    <w:rsid w:val="54292819"/>
    <w:rsid w:val="5AC8482C"/>
    <w:rsid w:val="78C3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449</Characters>
  <Lines>4</Lines>
  <Paragraphs>1</Paragraphs>
  <TotalTime>1</TotalTime>
  <ScaleCrop>false</ScaleCrop>
  <LinksUpToDate>false</LinksUpToDate>
  <CharactersWithSpaces>503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2017-11-28T09:27:00Z</dcterms:created>
  <dc:creator>admin</dc:creator>
  <cp:lastModifiedBy>珠海造价协会</cp:lastModifiedBy>
  <cp:lastPrinted>2022-08-02T02:46:00Z</cp:lastPrinted>
  <dcterms:modified xsi:type="dcterms:W3CDTF">2024-01-23T06:33:37Z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3F40185243894E0ABDD55C0C15F1BAE1</vt:lpwstr>
  </property>
</Properties>
</file>